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 w:hint="eastAsia"/>
          <w:sz w:val="24"/>
          <w:szCs w:val="24"/>
        </w:rPr>
        <w:t>（参考模板</w:t>
      </w:r>
      <w:r w:rsidRPr="00DB5719">
        <w:rPr>
          <w:rFonts w:ascii="宋体" w:hAnsi="宋体"/>
          <w:sz w:val="24"/>
          <w:szCs w:val="24"/>
        </w:rPr>
        <w:t>1）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DB5719" w:rsidRPr="00DB5719" w:rsidRDefault="00DB5719" w:rsidP="00DB571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B5719">
        <w:rPr>
          <w:rFonts w:ascii="黑体" w:eastAsia="黑体" w:hAnsi="黑体" w:hint="eastAsia"/>
          <w:sz w:val="36"/>
          <w:szCs w:val="36"/>
        </w:rPr>
        <w:t>××公司股东会决议（决定）</w:t>
      </w:r>
    </w:p>
    <w:p w:rsidR="00DB5719" w:rsidRPr="00DB5719" w:rsidRDefault="00DB5719" w:rsidP="00DB571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B5719">
        <w:rPr>
          <w:rFonts w:ascii="黑体" w:eastAsia="黑体" w:hAnsi="黑体" w:hint="eastAsia"/>
          <w:sz w:val="36"/>
          <w:szCs w:val="36"/>
        </w:rPr>
        <w:t>──关于同意增加注册资本</w:t>
      </w:r>
      <w:r w:rsidRPr="00DB5719">
        <w:rPr>
          <w:rFonts w:ascii="黑体" w:eastAsia="黑体" w:hAnsi="黑体"/>
          <w:sz w:val="36"/>
          <w:szCs w:val="36"/>
        </w:rPr>
        <w:t>的决定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根据《公司法》及本公司章程的有关规定，本公司于年月日召开了公司股东会，会议由代表%表决权的股东参加，经代表%表决权的股东通过，作出如下决议：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1、同意本次增资的认缴总额为万元。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2、</w:t>
      </w:r>
      <w:r w:rsidRPr="00DB5719">
        <w:rPr>
          <w:rFonts w:ascii="宋体" w:hAnsi="宋体"/>
          <w:sz w:val="24"/>
          <w:szCs w:val="24"/>
          <w:u w:val="single"/>
        </w:rPr>
        <w:t xml:space="preserve">    </w:t>
      </w:r>
      <w:r w:rsidR="002F2369">
        <w:rPr>
          <w:rFonts w:ascii="宋体" w:hAnsi="宋体"/>
          <w:sz w:val="24"/>
          <w:szCs w:val="24"/>
          <w:u w:val="single"/>
        </w:rPr>
        <w:t xml:space="preserve">    </w:t>
      </w:r>
      <w:r w:rsidRPr="00DB571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</w:rPr>
        <w:t>原拥有本公司万元股权，现追加认缴投资万元股权，追加投资方式为，前后共认缴出资万元，占注册资本的%，……；（同意接收为本公司新股东，同意该股东对本公司认缴投资万元，投资方式为，占注册资本的%，……）。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3、股东增加注册资本后，其最新股本结构如下</w:t>
      </w:r>
      <w:r w:rsidRPr="00DB5719">
        <w:rPr>
          <w:rFonts w:ascii="宋体" w:hAnsi="宋体"/>
          <w:sz w:val="24"/>
          <w:szCs w:val="24"/>
          <w:u w:val="single"/>
        </w:rPr>
        <w:t>：</w:t>
      </w:r>
      <w:r w:rsidR="002F2369">
        <w:rPr>
          <w:rFonts w:ascii="宋体" w:hAnsi="宋体"/>
          <w:sz w:val="24"/>
          <w:szCs w:val="24"/>
          <w:u w:val="single"/>
        </w:rPr>
        <w:t xml:space="preserve">                      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，认缴出资额为万元，占注册资本的%；……    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4、同意修改本公司章程，具体修改内容见“××公司章程修正案”或见“×年×月×日修改后的公司新章程”（增资后股东不变的情况下才有该条）。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5、……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DB5719" w:rsidRPr="00DB5719" w:rsidRDefault="00DB5719" w:rsidP="00DB5719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DB5719">
        <w:rPr>
          <w:rFonts w:ascii="宋体" w:hAnsi="宋体" w:hint="eastAsia"/>
          <w:sz w:val="24"/>
          <w:szCs w:val="24"/>
        </w:rPr>
        <w:t>××</w:t>
      </w:r>
      <w:r w:rsidRPr="00DB5719">
        <w:rPr>
          <w:rFonts w:ascii="宋体" w:hAnsi="宋体"/>
          <w:sz w:val="24"/>
          <w:szCs w:val="24"/>
        </w:rPr>
        <w:t>公司股东会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DB5719" w:rsidRPr="00DB5719" w:rsidRDefault="00DB5719" w:rsidP="00DB571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B5719">
        <w:rPr>
          <w:rFonts w:ascii="宋体" w:hAnsi="宋体" w:hint="eastAsia"/>
          <w:sz w:val="24"/>
          <w:szCs w:val="24"/>
        </w:rPr>
        <w:t>法人（含其他组织）股东盖章：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DB5719" w:rsidRPr="00DB5719" w:rsidRDefault="00DB5719" w:rsidP="00DB571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B5719">
        <w:rPr>
          <w:rFonts w:ascii="宋体" w:hAnsi="宋体" w:hint="eastAsia"/>
          <w:sz w:val="24"/>
          <w:szCs w:val="24"/>
        </w:rPr>
        <w:t>自然人股东签字：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6F2DC8" w:rsidRPr="00DB5719" w:rsidRDefault="00DB5719" w:rsidP="00DB5719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DB5719">
        <w:rPr>
          <w:rFonts w:ascii="宋体" w:hAnsi="宋体" w:hint="eastAsia"/>
          <w:sz w:val="24"/>
          <w:szCs w:val="24"/>
        </w:rPr>
        <w:t>日期：</w:t>
      </w:r>
      <w:r w:rsidRPr="00DB5719">
        <w:rPr>
          <w:rFonts w:ascii="宋体" w:hAnsi="宋体"/>
          <w:sz w:val="24"/>
          <w:szCs w:val="24"/>
        </w:rPr>
        <w:t xml:space="preserve">      年   月   日</w:t>
      </w:r>
    </w:p>
    <w:p w:rsidR="00DB5719" w:rsidRPr="00DB5719" w:rsidRDefault="00DB5719" w:rsidP="00031676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</w:p>
    <w:sectPr w:rsidR="00DB5719" w:rsidRPr="00DB5719" w:rsidSect="003F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2B" w:rsidRDefault="00497A2B" w:rsidP="002F2369">
      <w:r>
        <w:separator/>
      </w:r>
    </w:p>
  </w:endnote>
  <w:endnote w:type="continuationSeparator" w:id="1">
    <w:p w:rsidR="00497A2B" w:rsidRDefault="00497A2B" w:rsidP="002F2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2B" w:rsidRDefault="00497A2B" w:rsidP="002F2369">
      <w:r>
        <w:separator/>
      </w:r>
    </w:p>
  </w:footnote>
  <w:footnote w:type="continuationSeparator" w:id="1">
    <w:p w:rsidR="00497A2B" w:rsidRDefault="00497A2B" w:rsidP="002F2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719"/>
    <w:rsid w:val="00031676"/>
    <w:rsid w:val="002F2369"/>
    <w:rsid w:val="003F2E74"/>
    <w:rsid w:val="00497A2B"/>
    <w:rsid w:val="00572F0B"/>
    <w:rsid w:val="006F2DC8"/>
    <w:rsid w:val="00737A00"/>
    <w:rsid w:val="007B409E"/>
    <w:rsid w:val="00DB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369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369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4</cp:revision>
  <dcterms:created xsi:type="dcterms:W3CDTF">2020-07-28T06:32:00Z</dcterms:created>
  <dcterms:modified xsi:type="dcterms:W3CDTF">2020-08-13T08:03:00Z</dcterms:modified>
</cp:coreProperties>
</file>