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</w:pP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</w:rPr>
        <w:t>“新时代 新担当 新作为”杭实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  <w:t>好党员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</w:rPr>
        <w:t>—</w:t>
      </w:r>
      <w:bookmarkStart w:id="0" w:name="_GoBack"/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  <w:t>钱佳成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钱佳成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1983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月出生，</w:t>
      </w:r>
      <w:r>
        <w:rPr>
          <w:rFonts w:hint="eastAsia" w:ascii="仿宋" w:hAnsi="仿宋" w:eastAsia="仿宋" w:cs="仿宋"/>
          <w:sz w:val="32"/>
          <w:szCs w:val="32"/>
        </w:rPr>
        <w:t>2016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月加入中国共产党，</w:t>
      </w:r>
      <w:r>
        <w:rPr>
          <w:rFonts w:hint="eastAsia" w:ascii="仿宋" w:hAnsi="仿宋" w:eastAsia="仿宋" w:cs="仿宋"/>
          <w:sz w:val="32"/>
          <w:szCs w:val="32"/>
        </w:rPr>
        <w:t>杭叉集团股份有限公司副主任设计师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/>
        </w:rPr>
        <w:t>该同志在思想政治上积极上进，始终以一个优秀党员年的标准要求自己。他一丝不苟、兢兢业业，认真完成领导分配的各项任务，并能发挥传、帮、带作用，经他指导的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10余位年轻同志，大多成为了公司设计骨干。他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/>
        </w:rPr>
        <w:t>以身作则，勇担重任，发挥了党员的模范带头作用。他协作精神好，在设计专业素养方面成绩显著，主持完成了多项AGV项目的设计研发工作，不少项目已批量生产，为企业利润增长做出了贡献，如GPS导引式AGV镜面清洗车，停车机器人，新一代2-6t站驾式、座驾式电动牵引车等高科技、智能化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w w:val="10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C1DC7"/>
    <w:rsid w:val="511C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2019-04-11T07:27:00Z</dcterms:created>
  <dc:creator>Administrator</dc:creator>
  <cp:lastModifiedBy>Administrator</cp:lastModifiedBy>
  <dcterms:modified xsi:type="dcterms:W3CDTF">2019-04-11T07:27:59Z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