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小标宋" w:hAnsi="小标宋" w:eastAsia="小标宋" w:cs="小标宋"/>
          <w:b w:val="0"/>
          <w:bCs/>
          <w:i w:val="0"/>
          <w:caps w:val="0"/>
          <w:color w:val="333333"/>
          <w:spacing w:val="8"/>
          <w:sz w:val="32"/>
          <w:szCs w:val="32"/>
          <w:lang w:eastAsia="zh-CN"/>
        </w:rPr>
      </w:pPr>
      <w:r>
        <w:rPr>
          <w:rFonts w:hint="eastAsia" w:ascii="小标宋" w:hAnsi="小标宋" w:eastAsia="小标宋" w:cs="小标宋"/>
          <w:b w:val="0"/>
          <w:bCs/>
          <w:i w:val="0"/>
          <w:caps w:val="0"/>
          <w:color w:val="333333"/>
          <w:spacing w:val="8"/>
          <w:sz w:val="32"/>
          <w:szCs w:val="32"/>
          <w:shd w:val="clear" w:fill="FFFFFF"/>
          <w:lang w:eastAsia="zh-CN"/>
        </w:rPr>
        <w:t>“</w:t>
      </w:r>
      <w:r>
        <w:rPr>
          <w:rFonts w:hint="eastAsia" w:ascii="小标宋" w:hAnsi="小标宋" w:eastAsia="小标宋" w:cs="小标宋"/>
          <w:b w:val="0"/>
          <w:bCs/>
          <w:i w:val="0"/>
          <w:caps w:val="0"/>
          <w:color w:val="333333"/>
          <w:spacing w:val="8"/>
          <w:sz w:val="32"/>
          <w:szCs w:val="32"/>
          <w:shd w:val="clear" w:fill="FFFFFF"/>
        </w:rPr>
        <w:t>新时代 新担当 新作为”杭实优秀组宣纪检干部</w:t>
      </w:r>
      <w:r>
        <w:rPr>
          <w:rFonts w:hint="eastAsia" w:ascii="小标宋" w:hAnsi="小标宋" w:eastAsia="小标宋" w:cs="小标宋"/>
          <w:b w:val="0"/>
          <w:bCs/>
          <w:i w:val="0"/>
          <w:caps w:val="0"/>
          <w:color w:val="333333"/>
          <w:spacing w:val="8"/>
          <w:sz w:val="32"/>
          <w:szCs w:val="32"/>
          <w:shd w:val="clear" w:fill="FFFFFF"/>
          <w:lang w:eastAsia="zh-CN"/>
        </w:rPr>
        <w:t>—陈渊源</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陈渊源</w:t>
      </w:r>
      <w:r>
        <w:rPr>
          <w:rFonts w:hint="eastAsia" w:ascii="仿宋_GB2312" w:hAnsi="仿宋_GB2312" w:eastAsia="仿宋_GB2312" w:cs="仿宋_GB2312"/>
          <w:sz w:val="32"/>
          <w:szCs w:val="32"/>
        </w:rPr>
        <w:t>，女，1984年1月出生，2005年11月加入中国共产党，现任杭叉集团股份有限公司纪委委员、党群办主任助理。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作为一名年轻组宣纪检干部，始终坚持学习党的指导思想、路线方针，把党风廉政建设贯穿于平时的工作和学习中，在平凡的工作岗位上兢兢业业，充分发挥组宣纪检干部的宣传和监督作用。她扎实做好党员发展、管理和服务工作，为党组织输入了新鲜血液，增强了党员队伍的新生力量。她注重党员的信息化、网络化管理，先后完成杭州市基层党建主干系统和全国党员管理信息系统的党员信息录入工作，并做好系统的维护，推动杭州党建责任手机APP的普及和应用。她积极协助党委做好“一岗双责”，落实主体责任，把党风廉政建设纳入公司党建考核，与生产经营工作同部署、同检查、同落实、同考核，不断提高廉洁文化整体水平，使廉洁文化在企业的高速发展中发挥其重要的政治保证作用。她创新工作思路，依托杭叉党建工作平台，建立集展览、学习、议事、监督等为一体的多功能党建工作室，被杭实集团评为“十佳党建工作室”。该同志以良好的精神风貌和实干精神赢得了领导、干部和党员群众的一致好评。</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B7"/>
    <w:rsid w:val="00001F6A"/>
    <w:rsid w:val="0003708A"/>
    <w:rsid w:val="00053796"/>
    <w:rsid w:val="00057EC7"/>
    <w:rsid w:val="00062BDB"/>
    <w:rsid w:val="000B76F8"/>
    <w:rsid w:val="000C0795"/>
    <w:rsid w:val="000C53BA"/>
    <w:rsid w:val="00117FA4"/>
    <w:rsid w:val="00132323"/>
    <w:rsid w:val="00155313"/>
    <w:rsid w:val="00197B79"/>
    <w:rsid w:val="00197BE2"/>
    <w:rsid w:val="001B2C56"/>
    <w:rsid w:val="001C3A23"/>
    <w:rsid w:val="001D3843"/>
    <w:rsid w:val="00271A97"/>
    <w:rsid w:val="00275F00"/>
    <w:rsid w:val="0029691B"/>
    <w:rsid w:val="002B49FF"/>
    <w:rsid w:val="002F1803"/>
    <w:rsid w:val="00306DBE"/>
    <w:rsid w:val="003321C4"/>
    <w:rsid w:val="0034690D"/>
    <w:rsid w:val="0037086B"/>
    <w:rsid w:val="00400900"/>
    <w:rsid w:val="00400FA4"/>
    <w:rsid w:val="00437EAB"/>
    <w:rsid w:val="00444D1C"/>
    <w:rsid w:val="00485E2F"/>
    <w:rsid w:val="004C1D7E"/>
    <w:rsid w:val="004D7361"/>
    <w:rsid w:val="004F7D2B"/>
    <w:rsid w:val="0053025B"/>
    <w:rsid w:val="00531DE2"/>
    <w:rsid w:val="00533082"/>
    <w:rsid w:val="00597D1B"/>
    <w:rsid w:val="005D4FC1"/>
    <w:rsid w:val="0064669D"/>
    <w:rsid w:val="00654041"/>
    <w:rsid w:val="00696D3C"/>
    <w:rsid w:val="00704F53"/>
    <w:rsid w:val="00705BAE"/>
    <w:rsid w:val="00740174"/>
    <w:rsid w:val="0074761B"/>
    <w:rsid w:val="00755BB3"/>
    <w:rsid w:val="00762D6D"/>
    <w:rsid w:val="00763C20"/>
    <w:rsid w:val="007E1AFD"/>
    <w:rsid w:val="00802996"/>
    <w:rsid w:val="008410A9"/>
    <w:rsid w:val="00841A80"/>
    <w:rsid w:val="008644E3"/>
    <w:rsid w:val="0089756F"/>
    <w:rsid w:val="008A3004"/>
    <w:rsid w:val="008B22E4"/>
    <w:rsid w:val="008B65D6"/>
    <w:rsid w:val="008E735A"/>
    <w:rsid w:val="00900A21"/>
    <w:rsid w:val="00910262"/>
    <w:rsid w:val="00963793"/>
    <w:rsid w:val="009733E8"/>
    <w:rsid w:val="00980B25"/>
    <w:rsid w:val="009B1725"/>
    <w:rsid w:val="00A05D67"/>
    <w:rsid w:val="00A13B37"/>
    <w:rsid w:val="00A331B7"/>
    <w:rsid w:val="00A63984"/>
    <w:rsid w:val="00A82137"/>
    <w:rsid w:val="00AF0B7E"/>
    <w:rsid w:val="00B00C4F"/>
    <w:rsid w:val="00B30899"/>
    <w:rsid w:val="00B960E4"/>
    <w:rsid w:val="00BA1AB4"/>
    <w:rsid w:val="00BD5544"/>
    <w:rsid w:val="00C64DD1"/>
    <w:rsid w:val="00CA06AC"/>
    <w:rsid w:val="00CA29C7"/>
    <w:rsid w:val="00CF069C"/>
    <w:rsid w:val="00D50429"/>
    <w:rsid w:val="00DA5707"/>
    <w:rsid w:val="00DB5AB8"/>
    <w:rsid w:val="00E10C74"/>
    <w:rsid w:val="00E2109B"/>
    <w:rsid w:val="00E31392"/>
    <w:rsid w:val="00E32BD9"/>
    <w:rsid w:val="00E56A44"/>
    <w:rsid w:val="00E835D6"/>
    <w:rsid w:val="00F441A2"/>
    <w:rsid w:val="00F704D1"/>
    <w:rsid w:val="00F75D82"/>
    <w:rsid w:val="00FF1092"/>
    <w:rsid w:val="10CC3BA1"/>
    <w:rsid w:val="17690572"/>
    <w:rsid w:val="2081623D"/>
    <w:rsid w:val="30DB596B"/>
    <w:rsid w:val="3F927E45"/>
    <w:rsid w:val="4E833645"/>
    <w:rsid w:val="7129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1"/>
    <w:qFormat/>
    <w:uiPriority w:val="0"/>
    <w:pPr>
      <w:ind w:firstLine="498" w:firstLineChars="198"/>
    </w:pPr>
    <w:rPr>
      <w:rFonts w:ascii="宋体" w:hAnsi="宋体"/>
      <w:w w:val="9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735</Words>
  <Characters>4194</Characters>
  <Lines>34</Lines>
  <Paragraphs>9</Paragraphs>
  <TotalTime>0</TotalTime>
  <ScaleCrop>false</ScaleCrop>
  <LinksUpToDate>false</LinksUpToDate>
  <CharactersWithSpaces>4920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2018-06-22T06:45:00Z</dcterms:created>
  <dc:creator>NTKO</dc:creator>
  <cp:lastModifiedBy>Administrator</cp:lastModifiedBy>
  <dcterms:modified xsi:type="dcterms:W3CDTF">2019-04-09T08:50:46Z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