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EC0A7" w14:textId="2025AC3F" w:rsidR="00AC2EAD" w:rsidRPr="00AC2EAD" w:rsidRDefault="00AC2EAD" w:rsidP="00AC2EAD">
      <w:pPr>
        <w:adjustRightInd w:val="0"/>
        <w:snapToGrid w:val="0"/>
        <w:spacing w:line="400" w:lineRule="exact"/>
        <w:jc w:val="center"/>
        <w:rPr>
          <w:rFonts w:ascii="宋体" w:hAnsi="宋体"/>
          <w:b/>
          <w:kern w:val="44"/>
          <w:sz w:val="36"/>
          <w:szCs w:val="28"/>
        </w:rPr>
      </w:pPr>
      <w:r w:rsidRPr="00AC2EAD">
        <w:rPr>
          <w:rFonts w:ascii="宋体" w:hAnsi="宋体" w:hint="eastAsia"/>
          <w:b/>
          <w:kern w:val="44"/>
          <w:sz w:val="36"/>
          <w:szCs w:val="28"/>
        </w:rPr>
        <w:t>杭实档案馆智能档案密集架采购项目</w:t>
      </w:r>
      <w:r w:rsidRPr="00AC2EAD">
        <w:rPr>
          <w:rFonts w:ascii="宋体" w:hAnsi="宋体" w:hint="eastAsia"/>
          <w:b/>
          <w:kern w:val="44"/>
          <w:sz w:val="36"/>
          <w:szCs w:val="28"/>
        </w:rPr>
        <w:t>招标公告</w:t>
      </w:r>
    </w:p>
    <w:p w14:paraId="5A51B410" w14:textId="77777777" w:rsidR="00AC2EAD" w:rsidRDefault="00AC2EAD" w:rsidP="00AC2EAD">
      <w:pPr>
        <w:adjustRightInd w:val="0"/>
        <w:snapToGrid w:val="0"/>
        <w:spacing w:line="400" w:lineRule="exact"/>
        <w:ind w:firstLineChars="200" w:firstLine="420"/>
        <w:rPr>
          <w:rFonts w:ascii="宋体" w:hAnsi="宋体" w:cs="楷体"/>
          <w:kern w:val="0"/>
        </w:rPr>
      </w:pPr>
    </w:p>
    <w:p w14:paraId="0B75AB26" w14:textId="77777777" w:rsidR="00AC2EAD" w:rsidRDefault="00AC2EAD" w:rsidP="00AC2EAD">
      <w:pPr>
        <w:adjustRightInd w:val="0"/>
        <w:snapToGrid w:val="0"/>
        <w:spacing w:line="360" w:lineRule="auto"/>
        <w:ind w:firstLineChars="200" w:firstLine="420"/>
        <w:rPr>
          <w:rFonts w:ascii="宋体" w:hAnsi="宋体"/>
          <w:szCs w:val="22"/>
        </w:rPr>
      </w:pPr>
      <w:r>
        <w:rPr>
          <w:rFonts w:ascii="宋体" w:hAnsi="宋体" w:hint="eastAsia"/>
          <w:szCs w:val="22"/>
        </w:rPr>
        <w:t xml:space="preserve">根据《中华人民共和国政府采购法》等有关规定，浙江科佳工程咨询有限公司受杭州轻联投资有限公司委托，就杭实档案馆智能档案密集架采购项目进行竞争性磋商。 </w:t>
      </w:r>
    </w:p>
    <w:p w14:paraId="3C338268" w14:textId="77777777" w:rsidR="00AC2EAD" w:rsidRDefault="00AC2EAD" w:rsidP="00AC2EAD">
      <w:pPr>
        <w:adjustRightInd w:val="0"/>
        <w:snapToGrid w:val="0"/>
        <w:spacing w:line="360" w:lineRule="auto"/>
        <w:ind w:firstLineChars="200" w:firstLine="422"/>
        <w:rPr>
          <w:rFonts w:ascii="宋体" w:hAnsi="宋体"/>
          <w:szCs w:val="22"/>
        </w:rPr>
      </w:pPr>
      <w:r>
        <w:rPr>
          <w:rFonts w:ascii="宋体" w:hAnsi="宋体" w:hint="eastAsia"/>
          <w:b/>
          <w:szCs w:val="22"/>
        </w:rPr>
        <w:t>一、采购项目编号：</w:t>
      </w:r>
      <w:r w:rsidRPr="00F25DAA">
        <w:rPr>
          <w:rFonts w:ascii="宋体" w:hAnsi="宋体"/>
          <w:szCs w:val="22"/>
        </w:rPr>
        <w:t>KJZB2018002</w:t>
      </w:r>
      <w:r w:rsidRPr="00F25DAA">
        <w:rPr>
          <w:rFonts w:ascii="宋体" w:hAnsi="宋体" w:hint="eastAsia"/>
          <w:szCs w:val="22"/>
        </w:rPr>
        <w:t xml:space="preserve"> </w:t>
      </w:r>
    </w:p>
    <w:p w14:paraId="1F1EB310" w14:textId="77777777" w:rsidR="00AC2EAD" w:rsidRDefault="00AC2EAD" w:rsidP="00AC2EAD">
      <w:pPr>
        <w:adjustRightInd w:val="0"/>
        <w:snapToGrid w:val="0"/>
        <w:spacing w:line="360" w:lineRule="auto"/>
        <w:ind w:firstLineChars="200" w:firstLine="422"/>
        <w:rPr>
          <w:rFonts w:ascii="宋体" w:hAnsi="宋体"/>
          <w:szCs w:val="22"/>
        </w:rPr>
      </w:pPr>
      <w:r>
        <w:rPr>
          <w:rFonts w:ascii="宋体" w:hAnsi="宋体" w:hint="eastAsia"/>
          <w:b/>
          <w:szCs w:val="22"/>
        </w:rPr>
        <w:t>二、项目名称：</w:t>
      </w:r>
      <w:r>
        <w:rPr>
          <w:rFonts w:ascii="宋体" w:hAnsi="宋体" w:hint="eastAsia"/>
          <w:szCs w:val="22"/>
        </w:rPr>
        <w:t>杭实档案馆智能档案密集架采购项目</w:t>
      </w:r>
    </w:p>
    <w:p w14:paraId="77C83A23" w14:textId="77777777" w:rsidR="00AC2EAD" w:rsidRDefault="00AC2EAD" w:rsidP="00AC2EAD">
      <w:pPr>
        <w:adjustRightInd w:val="0"/>
        <w:snapToGrid w:val="0"/>
        <w:spacing w:line="360" w:lineRule="auto"/>
        <w:ind w:firstLineChars="200" w:firstLine="422"/>
        <w:rPr>
          <w:rFonts w:ascii="宋体" w:hAnsi="宋体"/>
          <w:szCs w:val="22"/>
        </w:rPr>
      </w:pPr>
      <w:r>
        <w:rPr>
          <w:rFonts w:ascii="宋体" w:hAnsi="宋体" w:hint="eastAsia"/>
          <w:b/>
          <w:szCs w:val="22"/>
        </w:rPr>
        <w:t>三、采购方式：</w:t>
      </w:r>
      <w:r>
        <w:rPr>
          <w:rFonts w:ascii="宋体" w:hAnsi="宋体" w:hint="eastAsia"/>
          <w:szCs w:val="22"/>
        </w:rPr>
        <w:t>竞争性磋商</w:t>
      </w:r>
    </w:p>
    <w:p w14:paraId="576B3BF0" w14:textId="77777777" w:rsidR="00AC2EAD" w:rsidRDefault="00AC2EAD" w:rsidP="00AC2EAD">
      <w:pPr>
        <w:adjustRightInd w:val="0"/>
        <w:snapToGrid w:val="0"/>
        <w:spacing w:line="360" w:lineRule="auto"/>
        <w:ind w:firstLineChars="200" w:firstLine="422"/>
        <w:rPr>
          <w:rFonts w:ascii="宋体" w:hAnsi="宋体"/>
          <w:b/>
          <w:szCs w:val="22"/>
        </w:rPr>
      </w:pPr>
      <w:r>
        <w:rPr>
          <w:rFonts w:ascii="宋体" w:hAnsi="宋体" w:hint="eastAsia"/>
          <w:b/>
          <w:szCs w:val="22"/>
        </w:rPr>
        <w:t>四、招标项目概况（内容、用途、数量、简要技术要求等）：</w:t>
      </w:r>
    </w:p>
    <w:p w14:paraId="47E73D54" w14:textId="77777777" w:rsidR="00AC2EAD" w:rsidRPr="00221E57" w:rsidRDefault="00AC2EAD" w:rsidP="00AC2EAD">
      <w:pPr>
        <w:adjustRightInd w:val="0"/>
        <w:snapToGrid w:val="0"/>
        <w:spacing w:line="360" w:lineRule="auto"/>
        <w:ind w:firstLineChars="200" w:firstLine="420"/>
        <w:rPr>
          <w:rFonts w:ascii="宋体" w:hAnsi="宋体" w:cs="楷体"/>
          <w:kern w:val="0"/>
        </w:rPr>
      </w:pPr>
      <w:r w:rsidRPr="00221E57">
        <w:rPr>
          <w:rFonts w:ascii="宋体" w:hAnsi="宋体" w:hint="eastAsia"/>
          <w:szCs w:val="22"/>
        </w:rPr>
        <w:t>档案密集架设备的供货、安装调试以及不少于相应的免费售后现场技术支持服务等内容。（详见采购文件第三部分）</w:t>
      </w:r>
      <w:r>
        <w:rPr>
          <w:rFonts w:ascii="宋体" w:hAnsi="宋体" w:hint="eastAsia"/>
          <w:szCs w:val="22"/>
        </w:rPr>
        <w:t>。</w:t>
      </w:r>
    </w:p>
    <w:p w14:paraId="0D28A2E0" w14:textId="77777777" w:rsidR="00AC2EAD" w:rsidRDefault="00AC2EAD" w:rsidP="00AC2EAD">
      <w:pPr>
        <w:adjustRightInd w:val="0"/>
        <w:snapToGrid w:val="0"/>
        <w:spacing w:line="360" w:lineRule="auto"/>
        <w:ind w:firstLineChars="200" w:firstLine="422"/>
        <w:rPr>
          <w:rFonts w:ascii="宋体" w:hAnsi="宋体"/>
          <w:b/>
          <w:szCs w:val="22"/>
        </w:rPr>
      </w:pPr>
      <w:r>
        <w:rPr>
          <w:rFonts w:ascii="宋体" w:hAnsi="宋体" w:hint="eastAsia"/>
          <w:b/>
          <w:szCs w:val="22"/>
        </w:rPr>
        <w:t>五、投标供应商资格要求：</w:t>
      </w:r>
    </w:p>
    <w:p w14:paraId="6AFD194E" w14:textId="77777777" w:rsidR="00AC2EAD" w:rsidRDefault="00AC2EAD" w:rsidP="00AC2EAD">
      <w:pPr>
        <w:adjustRightInd w:val="0"/>
        <w:snapToGrid w:val="0"/>
        <w:spacing w:line="360" w:lineRule="auto"/>
        <w:ind w:firstLineChars="200" w:firstLine="420"/>
        <w:rPr>
          <w:rFonts w:ascii="宋体" w:hAnsi="宋体"/>
          <w:szCs w:val="22"/>
        </w:rPr>
      </w:pPr>
      <w:r>
        <w:rPr>
          <w:rFonts w:ascii="宋体" w:hAnsi="宋体" w:hint="eastAsia"/>
          <w:szCs w:val="22"/>
        </w:rPr>
        <w:t>（1）基本资格条件：符合《中华人民共和国政府采购法》第二十二条的规定；</w:t>
      </w:r>
    </w:p>
    <w:p w14:paraId="0AC0AC71" w14:textId="77777777" w:rsidR="00AC2EAD" w:rsidRDefault="00AC2EAD" w:rsidP="00AC2EAD">
      <w:pPr>
        <w:adjustRightInd w:val="0"/>
        <w:snapToGrid w:val="0"/>
        <w:spacing w:line="360" w:lineRule="auto"/>
        <w:ind w:firstLineChars="200" w:firstLine="420"/>
        <w:rPr>
          <w:rFonts w:ascii="宋体" w:hAnsi="宋体"/>
          <w:szCs w:val="22"/>
        </w:rPr>
      </w:pPr>
      <w:r>
        <w:rPr>
          <w:rFonts w:ascii="宋体" w:hAnsi="宋体" w:hint="eastAsia"/>
          <w:szCs w:val="22"/>
        </w:rPr>
        <w:t>（2）特定资格条件：无</w:t>
      </w:r>
    </w:p>
    <w:p w14:paraId="1CA41C22" w14:textId="77777777" w:rsidR="00AC2EAD" w:rsidRDefault="00AC2EAD" w:rsidP="00AC2EAD">
      <w:pPr>
        <w:adjustRightInd w:val="0"/>
        <w:snapToGrid w:val="0"/>
        <w:spacing w:line="360" w:lineRule="auto"/>
        <w:ind w:firstLineChars="200" w:firstLine="422"/>
        <w:rPr>
          <w:rFonts w:ascii="宋体" w:hAnsi="宋体"/>
          <w:b/>
          <w:szCs w:val="22"/>
        </w:rPr>
      </w:pPr>
      <w:r>
        <w:rPr>
          <w:rFonts w:ascii="宋体" w:hAnsi="宋体" w:hint="eastAsia"/>
          <w:b/>
          <w:szCs w:val="22"/>
        </w:rPr>
        <w:t>六、供应商报名时间及地点等：</w:t>
      </w:r>
    </w:p>
    <w:p w14:paraId="5ED7F6DA" w14:textId="77777777" w:rsidR="00AC2EAD" w:rsidRDefault="00AC2EAD" w:rsidP="00AC2EAD">
      <w:pPr>
        <w:adjustRightInd w:val="0"/>
        <w:snapToGrid w:val="0"/>
        <w:spacing w:line="360" w:lineRule="auto"/>
        <w:ind w:firstLineChars="200" w:firstLine="420"/>
        <w:rPr>
          <w:rFonts w:ascii="宋体" w:hAnsi="宋体"/>
          <w:szCs w:val="22"/>
        </w:rPr>
      </w:pPr>
      <w:r>
        <w:rPr>
          <w:rFonts w:ascii="宋体" w:hAnsi="宋体" w:hint="eastAsia"/>
          <w:szCs w:val="22"/>
        </w:rPr>
        <w:t>采购文件发售时间：</w:t>
      </w:r>
      <w:r w:rsidRPr="00AC2EAD">
        <w:rPr>
          <w:rFonts w:ascii="宋体" w:hAnsi="宋体" w:hint="eastAsia"/>
          <w:szCs w:val="22"/>
        </w:rPr>
        <w:t>2018年3月21日至2018年3月23日（</w:t>
      </w:r>
      <w:r>
        <w:rPr>
          <w:rFonts w:ascii="宋体" w:hAnsi="宋体" w:hint="eastAsia"/>
          <w:szCs w:val="22"/>
        </w:rPr>
        <w:t>双休日及法定节假日除外）</w:t>
      </w:r>
    </w:p>
    <w:p w14:paraId="1E25F35F" w14:textId="77777777" w:rsidR="00AC2EAD" w:rsidRDefault="00AC2EAD" w:rsidP="00AC2EAD">
      <w:pPr>
        <w:adjustRightInd w:val="0"/>
        <w:snapToGrid w:val="0"/>
        <w:spacing w:line="360" w:lineRule="auto"/>
        <w:ind w:firstLineChars="200" w:firstLine="420"/>
        <w:rPr>
          <w:rFonts w:ascii="宋体" w:hAnsi="宋体"/>
          <w:szCs w:val="22"/>
        </w:rPr>
      </w:pPr>
      <w:r>
        <w:rPr>
          <w:rFonts w:ascii="宋体" w:hAnsi="宋体" w:hint="eastAsia"/>
          <w:szCs w:val="22"/>
        </w:rPr>
        <w:t>上午：</w:t>
      </w:r>
      <w:bookmarkStart w:id="0" w:name="OLE_LINK13"/>
      <w:bookmarkStart w:id="1" w:name="OLE_LINK12"/>
      <w:r>
        <w:rPr>
          <w:rFonts w:ascii="宋体" w:hAnsi="宋体" w:hint="eastAsia"/>
          <w:szCs w:val="22"/>
        </w:rPr>
        <w:t>9:00-11:00</w:t>
      </w:r>
      <w:bookmarkEnd w:id="0"/>
      <w:bookmarkEnd w:id="1"/>
      <w:r>
        <w:rPr>
          <w:rFonts w:ascii="宋体" w:hAnsi="宋体" w:hint="eastAsia"/>
          <w:szCs w:val="22"/>
        </w:rPr>
        <w:t xml:space="preserve"> 下午：</w:t>
      </w:r>
      <w:bookmarkStart w:id="2" w:name="OLE_LINK14"/>
      <w:bookmarkStart w:id="3" w:name="OLE_LINK15"/>
      <w:r>
        <w:rPr>
          <w:rFonts w:ascii="宋体" w:hAnsi="宋体" w:hint="eastAsia"/>
          <w:szCs w:val="22"/>
        </w:rPr>
        <w:t>14:00-16:00</w:t>
      </w:r>
      <w:bookmarkEnd w:id="2"/>
      <w:bookmarkEnd w:id="3"/>
    </w:p>
    <w:p w14:paraId="30F645C0" w14:textId="77777777" w:rsidR="00AC2EAD" w:rsidRDefault="00AC2EAD" w:rsidP="00AC2EAD">
      <w:pPr>
        <w:adjustRightInd w:val="0"/>
        <w:snapToGrid w:val="0"/>
        <w:spacing w:line="360" w:lineRule="auto"/>
        <w:ind w:firstLineChars="200" w:firstLine="420"/>
        <w:rPr>
          <w:rFonts w:ascii="宋体" w:hAnsi="宋体"/>
          <w:szCs w:val="22"/>
        </w:rPr>
      </w:pPr>
      <w:r>
        <w:rPr>
          <w:rFonts w:ascii="宋体" w:hAnsi="宋体" w:hint="eastAsia"/>
          <w:szCs w:val="22"/>
        </w:rPr>
        <w:t>地点：杭州市江干区钱潮路369号909室</w:t>
      </w:r>
    </w:p>
    <w:p w14:paraId="72DEA01A" w14:textId="77777777" w:rsidR="00AC2EAD" w:rsidRDefault="00AC2EAD" w:rsidP="00AC2EAD">
      <w:pPr>
        <w:adjustRightInd w:val="0"/>
        <w:snapToGrid w:val="0"/>
        <w:spacing w:line="360" w:lineRule="auto"/>
        <w:ind w:firstLineChars="200" w:firstLine="420"/>
        <w:rPr>
          <w:rFonts w:ascii="宋体" w:hAnsi="宋体"/>
          <w:szCs w:val="22"/>
        </w:rPr>
      </w:pPr>
      <w:r>
        <w:rPr>
          <w:rFonts w:ascii="宋体" w:hAnsi="宋体" w:hint="eastAsia"/>
          <w:szCs w:val="22"/>
        </w:rPr>
        <w:t>标书售价：每本500.00元（售后不退）</w:t>
      </w:r>
    </w:p>
    <w:p w14:paraId="61B0FEFA" w14:textId="77777777" w:rsidR="00AC2EAD" w:rsidRDefault="00AC2EAD" w:rsidP="00AC2EAD">
      <w:pPr>
        <w:adjustRightInd w:val="0"/>
        <w:snapToGrid w:val="0"/>
        <w:spacing w:line="360" w:lineRule="auto"/>
        <w:ind w:firstLineChars="200" w:firstLine="420"/>
        <w:rPr>
          <w:rFonts w:ascii="宋体" w:hAnsi="宋体"/>
          <w:szCs w:val="22"/>
        </w:rPr>
      </w:pPr>
      <w:r>
        <w:rPr>
          <w:rFonts w:ascii="宋体" w:hAnsi="宋体" w:hint="eastAsia"/>
          <w:szCs w:val="22"/>
        </w:rPr>
        <w:t>缴纳方式：现金</w:t>
      </w:r>
    </w:p>
    <w:p w14:paraId="5E32AEA3" w14:textId="77777777" w:rsidR="00AC2EAD" w:rsidRDefault="00AC2EAD" w:rsidP="00AC2EAD">
      <w:pPr>
        <w:adjustRightInd w:val="0"/>
        <w:snapToGrid w:val="0"/>
        <w:spacing w:line="360" w:lineRule="auto"/>
        <w:ind w:firstLineChars="200" w:firstLine="420"/>
        <w:rPr>
          <w:rFonts w:ascii="宋体" w:hAnsi="宋体"/>
          <w:szCs w:val="22"/>
        </w:rPr>
      </w:pPr>
      <w:r>
        <w:rPr>
          <w:rFonts w:ascii="宋体" w:hAnsi="宋体" w:hint="eastAsia"/>
          <w:szCs w:val="22"/>
        </w:rPr>
        <w:t>供应商报名方式：现场报名</w:t>
      </w:r>
    </w:p>
    <w:p w14:paraId="596279AE" w14:textId="77777777" w:rsidR="00AC2EAD" w:rsidRDefault="00AC2EAD" w:rsidP="00AC2EAD">
      <w:pPr>
        <w:adjustRightInd w:val="0"/>
        <w:snapToGrid w:val="0"/>
        <w:spacing w:line="360" w:lineRule="auto"/>
        <w:ind w:firstLineChars="200" w:firstLine="420"/>
        <w:rPr>
          <w:rFonts w:ascii="宋体" w:hAnsi="宋体"/>
          <w:szCs w:val="22"/>
        </w:rPr>
      </w:pPr>
      <w:r>
        <w:rPr>
          <w:rFonts w:ascii="宋体" w:hAnsi="宋体" w:hint="eastAsia"/>
          <w:szCs w:val="22"/>
        </w:rPr>
        <w:t>获取标书时须提交的文件资料：</w:t>
      </w:r>
    </w:p>
    <w:p w14:paraId="31E2F994" w14:textId="77777777" w:rsidR="00AC2EAD" w:rsidRDefault="00AC2EAD" w:rsidP="00AC2EAD">
      <w:pPr>
        <w:adjustRightInd w:val="0"/>
        <w:snapToGrid w:val="0"/>
        <w:spacing w:line="360" w:lineRule="auto"/>
        <w:ind w:firstLineChars="200" w:firstLine="420"/>
        <w:rPr>
          <w:rFonts w:ascii="宋体" w:hAnsi="宋体"/>
          <w:szCs w:val="22"/>
        </w:rPr>
      </w:pPr>
      <w:r>
        <w:rPr>
          <w:rFonts w:ascii="宋体" w:hAnsi="宋体" w:hint="eastAsia"/>
          <w:szCs w:val="22"/>
        </w:rPr>
        <w:t>现场报名需提交的文件资料:</w:t>
      </w:r>
      <w:bookmarkStart w:id="4" w:name="OLE_LINK16"/>
      <w:bookmarkStart w:id="5" w:name="OLE_LINK17"/>
      <w:r>
        <w:rPr>
          <w:rFonts w:ascii="宋体" w:hAnsi="宋体" w:hint="eastAsia"/>
          <w:szCs w:val="22"/>
        </w:rPr>
        <w:t>营业执照复印件、法定代表人委托书或介绍信（均需加盖公章）</w:t>
      </w:r>
      <w:bookmarkEnd w:id="4"/>
      <w:bookmarkEnd w:id="5"/>
      <w:r>
        <w:rPr>
          <w:rFonts w:ascii="宋体" w:hAnsi="宋体" w:hint="eastAsia"/>
          <w:szCs w:val="22"/>
        </w:rPr>
        <w:t>。</w:t>
      </w:r>
    </w:p>
    <w:p w14:paraId="6B8D75C9" w14:textId="77777777" w:rsidR="00AC2EAD" w:rsidRDefault="00AC2EAD" w:rsidP="00AC2EAD">
      <w:pPr>
        <w:adjustRightInd w:val="0"/>
        <w:snapToGrid w:val="0"/>
        <w:spacing w:line="360" w:lineRule="auto"/>
        <w:ind w:firstLineChars="200" w:firstLine="420"/>
        <w:rPr>
          <w:rFonts w:ascii="宋体" w:hAnsi="宋体"/>
          <w:szCs w:val="22"/>
        </w:rPr>
      </w:pPr>
      <w:r>
        <w:rPr>
          <w:rFonts w:ascii="宋体" w:hAnsi="宋体" w:hint="eastAsia"/>
          <w:szCs w:val="22"/>
        </w:rPr>
        <w:t>提示：（1）采购机构将拒绝接受非报名供应商的投标文件。</w:t>
      </w:r>
    </w:p>
    <w:p w14:paraId="2CEC83C0" w14:textId="77777777" w:rsidR="00AC2EAD" w:rsidRDefault="00AC2EAD" w:rsidP="00AC2EAD">
      <w:pPr>
        <w:adjustRightInd w:val="0"/>
        <w:snapToGrid w:val="0"/>
        <w:spacing w:line="360" w:lineRule="auto"/>
        <w:ind w:firstLineChars="200" w:firstLine="422"/>
        <w:rPr>
          <w:rFonts w:ascii="宋体" w:hAnsi="宋体"/>
          <w:szCs w:val="22"/>
        </w:rPr>
      </w:pPr>
      <w:r>
        <w:rPr>
          <w:rFonts w:ascii="宋体" w:hAnsi="宋体" w:hint="eastAsia"/>
          <w:b/>
          <w:szCs w:val="22"/>
        </w:rPr>
        <w:t>七、投标截止时间：</w:t>
      </w:r>
      <w:r w:rsidRPr="00AC2EAD">
        <w:rPr>
          <w:rFonts w:ascii="宋体" w:hAnsi="宋体" w:hint="eastAsia"/>
          <w:szCs w:val="22"/>
        </w:rPr>
        <w:t>2018年3月28日15时30分</w:t>
      </w:r>
      <w:bookmarkStart w:id="6" w:name="_GoBack"/>
      <w:bookmarkEnd w:id="6"/>
      <w:r w:rsidRPr="00AC2EAD">
        <w:rPr>
          <w:rFonts w:ascii="宋体" w:hAnsi="宋体" w:hint="eastAsia"/>
          <w:szCs w:val="22"/>
        </w:rPr>
        <w:t xml:space="preserve">  </w:t>
      </w:r>
    </w:p>
    <w:p w14:paraId="08872D9A" w14:textId="77777777" w:rsidR="00AC2EAD" w:rsidRDefault="00AC2EAD" w:rsidP="00AC2EAD">
      <w:pPr>
        <w:adjustRightInd w:val="0"/>
        <w:snapToGrid w:val="0"/>
        <w:spacing w:line="360" w:lineRule="auto"/>
        <w:ind w:firstLineChars="200" w:firstLine="422"/>
        <w:rPr>
          <w:rFonts w:ascii="宋体" w:hAnsi="宋体"/>
          <w:b/>
          <w:szCs w:val="22"/>
        </w:rPr>
      </w:pPr>
      <w:r>
        <w:rPr>
          <w:rFonts w:ascii="宋体" w:hAnsi="宋体" w:hint="eastAsia"/>
          <w:b/>
          <w:szCs w:val="22"/>
        </w:rPr>
        <w:t>八、投标地点：</w:t>
      </w:r>
      <w:bookmarkStart w:id="7" w:name="OLE_LINK1"/>
      <w:r>
        <w:rPr>
          <w:rFonts w:ascii="宋体" w:hAnsi="宋体" w:hint="eastAsia"/>
          <w:bCs/>
          <w:szCs w:val="22"/>
        </w:rPr>
        <w:t>杭州市宝石山下4弄19号（原宝麓山庄）2101会议室</w:t>
      </w:r>
      <w:bookmarkEnd w:id="7"/>
    </w:p>
    <w:p w14:paraId="44ED200C" w14:textId="77777777" w:rsidR="00AC2EAD" w:rsidRDefault="00AC2EAD" w:rsidP="00AC2EAD">
      <w:pPr>
        <w:adjustRightInd w:val="0"/>
        <w:snapToGrid w:val="0"/>
        <w:spacing w:line="360" w:lineRule="auto"/>
        <w:ind w:firstLineChars="200" w:firstLine="422"/>
        <w:rPr>
          <w:rFonts w:ascii="宋体" w:hAnsi="宋体"/>
          <w:szCs w:val="22"/>
        </w:rPr>
      </w:pPr>
      <w:r>
        <w:rPr>
          <w:rFonts w:ascii="宋体" w:hAnsi="宋体" w:hint="eastAsia"/>
          <w:b/>
          <w:szCs w:val="22"/>
        </w:rPr>
        <w:t>九、开标时间：</w:t>
      </w:r>
      <w:r w:rsidRPr="00A97810">
        <w:rPr>
          <w:rFonts w:ascii="宋体" w:hAnsi="宋体" w:hint="eastAsia"/>
          <w:szCs w:val="22"/>
        </w:rPr>
        <w:t>同投标截止时间</w:t>
      </w:r>
      <w:r>
        <w:rPr>
          <w:rFonts w:ascii="宋体" w:hAnsi="宋体" w:hint="eastAsia"/>
          <w:szCs w:val="22"/>
        </w:rPr>
        <w:t>。</w:t>
      </w:r>
    </w:p>
    <w:p w14:paraId="57F3418D" w14:textId="77777777" w:rsidR="00AC2EAD" w:rsidRDefault="00AC2EAD" w:rsidP="00AC2EAD">
      <w:pPr>
        <w:adjustRightInd w:val="0"/>
        <w:snapToGrid w:val="0"/>
        <w:spacing w:line="360" w:lineRule="auto"/>
        <w:ind w:firstLineChars="200" w:firstLine="422"/>
        <w:rPr>
          <w:rFonts w:ascii="宋体" w:hAnsi="宋体"/>
          <w:b/>
          <w:szCs w:val="22"/>
        </w:rPr>
      </w:pPr>
      <w:r>
        <w:rPr>
          <w:rFonts w:ascii="宋体" w:hAnsi="宋体" w:hint="eastAsia"/>
          <w:b/>
          <w:szCs w:val="22"/>
        </w:rPr>
        <w:t>十、开标地点：</w:t>
      </w:r>
      <w:r w:rsidRPr="00A97810">
        <w:rPr>
          <w:rFonts w:ascii="宋体" w:hAnsi="宋体" w:hint="eastAsia"/>
          <w:bCs/>
          <w:szCs w:val="22"/>
        </w:rPr>
        <w:t>同</w:t>
      </w:r>
      <w:r w:rsidRPr="00A97810">
        <w:rPr>
          <w:rFonts w:ascii="宋体" w:hAnsi="宋体" w:hint="eastAsia"/>
          <w:szCs w:val="22"/>
        </w:rPr>
        <w:t>投标地点</w:t>
      </w:r>
      <w:r>
        <w:rPr>
          <w:rFonts w:ascii="宋体" w:hAnsi="宋体" w:hint="eastAsia"/>
          <w:szCs w:val="22"/>
        </w:rPr>
        <w:t>。</w:t>
      </w:r>
    </w:p>
    <w:p w14:paraId="2A26AC38" w14:textId="77777777" w:rsidR="00AC2EAD" w:rsidRDefault="00AC2EAD" w:rsidP="00AC2EAD">
      <w:pPr>
        <w:adjustRightInd w:val="0"/>
        <w:snapToGrid w:val="0"/>
        <w:spacing w:line="360" w:lineRule="auto"/>
        <w:ind w:firstLineChars="200" w:firstLine="422"/>
        <w:rPr>
          <w:rFonts w:ascii="宋体" w:hAnsi="宋体"/>
          <w:b/>
          <w:szCs w:val="22"/>
        </w:rPr>
      </w:pPr>
      <w:r>
        <w:rPr>
          <w:rFonts w:ascii="宋体" w:hAnsi="宋体" w:hint="eastAsia"/>
          <w:b/>
          <w:szCs w:val="22"/>
        </w:rPr>
        <w:t>十一、投标保证金：</w:t>
      </w:r>
    </w:p>
    <w:p w14:paraId="28A9ACB3" w14:textId="77777777" w:rsidR="00AC2EAD" w:rsidRPr="00AC2EAD" w:rsidRDefault="00AC2EAD" w:rsidP="00AC2EAD">
      <w:pPr>
        <w:adjustRightInd w:val="0"/>
        <w:snapToGrid w:val="0"/>
        <w:spacing w:line="360" w:lineRule="auto"/>
        <w:ind w:firstLineChars="200" w:firstLine="420"/>
        <w:rPr>
          <w:rFonts w:ascii="宋体" w:hAnsi="宋体"/>
          <w:szCs w:val="22"/>
        </w:rPr>
      </w:pPr>
      <w:r>
        <w:rPr>
          <w:rFonts w:ascii="宋体" w:hAnsi="宋体" w:hint="eastAsia"/>
          <w:szCs w:val="22"/>
        </w:rPr>
        <w:t>投标保证金金额：</w:t>
      </w:r>
      <w:r>
        <w:rPr>
          <w:rFonts w:ascii="宋体" w:hAnsi="宋体"/>
          <w:bCs/>
          <w:snapToGrid w:val="0"/>
          <w:kern w:val="0"/>
          <w:szCs w:val="21"/>
        </w:rPr>
        <w:t>人民</w:t>
      </w:r>
      <w:r w:rsidRPr="00AC2EAD">
        <w:rPr>
          <w:rFonts w:ascii="宋体" w:hAnsi="宋体"/>
          <w:bCs/>
          <w:snapToGrid w:val="0"/>
          <w:kern w:val="0"/>
          <w:szCs w:val="21"/>
        </w:rPr>
        <w:t>币</w:t>
      </w:r>
      <w:r w:rsidRPr="00AC2EAD">
        <w:rPr>
          <w:rFonts w:ascii="宋体" w:hAnsi="宋体" w:hint="eastAsia"/>
          <w:bCs/>
          <w:snapToGrid w:val="0"/>
          <w:kern w:val="0"/>
          <w:szCs w:val="21"/>
        </w:rPr>
        <w:t>壹万</w:t>
      </w:r>
      <w:r w:rsidRPr="00AC2EAD">
        <w:rPr>
          <w:rFonts w:ascii="宋体" w:hAnsi="宋体"/>
          <w:bCs/>
          <w:snapToGrid w:val="0"/>
          <w:kern w:val="0"/>
          <w:szCs w:val="21"/>
        </w:rPr>
        <w:t>元整</w:t>
      </w:r>
    </w:p>
    <w:p w14:paraId="10530607" w14:textId="77777777" w:rsidR="00AC2EAD" w:rsidRDefault="00AC2EAD" w:rsidP="00AC2EAD">
      <w:pPr>
        <w:adjustRightInd w:val="0"/>
        <w:snapToGrid w:val="0"/>
        <w:spacing w:line="360" w:lineRule="auto"/>
        <w:ind w:firstLineChars="200" w:firstLine="420"/>
        <w:rPr>
          <w:rFonts w:ascii="宋体" w:hAnsi="宋体"/>
          <w:szCs w:val="22"/>
        </w:rPr>
      </w:pPr>
      <w:r>
        <w:rPr>
          <w:rFonts w:ascii="宋体" w:hAnsi="宋体" w:hint="eastAsia"/>
          <w:szCs w:val="22"/>
        </w:rPr>
        <w:t xml:space="preserve">保证金交付方式：银行转帐/汇票/支票 </w:t>
      </w:r>
    </w:p>
    <w:p w14:paraId="5C1AFA75" w14:textId="77777777" w:rsidR="00AC2EAD" w:rsidRDefault="00AC2EAD" w:rsidP="00AC2EAD">
      <w:pPr>
        <w:adjustRightInd w:val="0"/>
        <w:snapToGrid w:val="0"/>
        <w:spacing w:line="360" w:lineRule="auto"/>
        <w:ind w:firstLineChars="200" w:firstLine="420"/>
        <w:rPr>
          <w:rFonts w:ascii="宋体" w:hAnsi="宋体"/>
          <w:szCs w:val="22"/>
        </w:rPr>
      </w:pPr>
      <w:r>
        <w:rPr>
          <w:rFonts w:ascii="宋体" w:hAnsi="宋体" w:hint="eastAsia"/>
          <w:szCs w:val="22"/>
        </w:rPr>
        <w:t>收款单位（户名）：浙江科佳工程咨询有限公司</w:t>
      </w:r>
    </w:p>
    <w:p w14:paraId="12073206" w14:textId="77777777" w:rsidR="00AC2EAD" w:rsidRDefault="00AC2EAD" w:rsidP="00AC2EAD">
      <w:pPr>
        <w:adjustRightInd w:val="0"/>
        <w:snapToGrid w:val="0"/>
        <w:spacing w:line="360" w:lineRule="auto"/>
        <w:ind w:firstLineChars="200" w:firstLine="420"/>
        <w:rPr>
          <w:rFonts w:ascii="宋体" w:hAnsi="宋体"/>
          <w:szCs w:val="22"/>
        </w:rPr>
      </w:pPr>
      <w:r>
        <w:rPr>
          <w:rFonts w:ascii="宋体" w:hAnsi="宋体" w:hint="eastAsia"/>
          <w:szCs w:val="22"/>
        </w:rPr>
        <w:t>开户银行：中信银行天水支行</w:t>
      </w:r>
    </w:p>
    <w:p w14:paraId="3916C9A7" w14:textId="77777777" w:rsidR="00AC2EAD" w:rsidRDefault="00AC2EAD" w:rsidP="00AC2EAD">
      <w:pPr>
        <w:adjustRightInd w:val="0"/>
        <w:snapToGrid w:val="0"/>
        <w:spacing w:line="360" w:lineRule="auto"/>
        <w:ind w:firstLineChars="200" w:firstLine="420"/>
        <w:rPr>
          <w:rFonts w:ascii="宋体" w:hAnsi="宋体"/>
          <w:szCs w:val="22"/>
        </w:rPr>
      </w:pPr>
      <w:r>
        <w:rPr>
          <w:rFonts w:ascii="宋体" w:hAnsi="宋体" w:hint="eastAsia"/>
          <w:szCs w:val="22"/>
        </w:rPr>
        <w:lastRenderedPageBreak/>
        <w:t>银行账号：7331110182600053000</w:t>
      </w:r>
    </w:p>
    <w:p w14:paraId="3A42CB5C" w14:textId="77777777" w:rsidR="00AC2EAD" w:rsidRDefault="00AC2EAD" w:rsidP="00AC2EAD">
      <w:pPr>
        <w:adjustRightInd w:val="0"/>
        <w:snapToGrid w:val="0"/>
        <w:spacing w:line="360" w:lineRule="auto"/>
        <w:ind w:firstLineChars="200" w:firstLine="420"/>
        <w:rPr>
          <w:rFonts w:ascii="宋体" w:hAnsi="宋体"/>
          <w:szCs w:val="22"/>
        </w:rPr>
      </w:pPr>
      <w:r>
        <w:rPr>
          <w:rFonts w:ascii="宋体" w:hAnsi="宋体" w:hint="eastAsia"/>
          <w:szCs w:val="22"/>
        </w:rPr>
        <w:t>联系电话：0571-85102492</w:t>
      </w:r>
    </w:p>
    <w:p w14:paraId="2F804B09" w14:textId="77777777" w:rsidR="00AC2EAD" w:rsidRDefault="00AC2EAD" w:rsidP="00AC2EAD">
      <w:pPr>
        <w:adjustRightInd w:val="0"/>
        <w:snapToGrid w:val="0"/>
        <w:spacing w:line="360" w:lineRule="auto"/>
        <w:ind w:firstLineChars="200" w:firstLine="420"/>
        <w:rPr>
          <w:rFonts w:ascii="宋体" w:hAnsi="宋体"/>
          <w:szCs w:val="22"/>
        </w:rPr>
      </w:pPr>
      <w:r>
        <w:rPr>
          <w:rFonts w:ascii="宋体" w:hAnsi="宋体" w:hint="eastAsia"/>
          <w:szCs w:val="22"/>
        </w:rPr>
        <w:t>投标人应在投标截止时间前办妥投标保证金交纳手续。</w:t>
      </w:r>
    </w:p>
    <w:p w14:paraId="67CB5E1A" w14:textId="77777777" w:rsidR="00AC2EAD" w:rsidRDefault="00AC2EAD" w:rsidP="00AC2EAD">
      <w:pPr>
        <w:adjustRightInd w:val="0"/>
        <w:snapToGrid w:val="0"/>
        <w:spacing w:line="360" w:lineRule="auto"/>
        <w:ind w:firstLineChars="200" w:firstLine="422"/>
        <w:rPr>
          <w:rFonts w:ascii="宋体" w:hAnsi="宋体"/>
          <w:b/>
          <w:szCs w:val="22"/>
        </w:rPr>
      </w:pPr>
      <w:r>
        <w:rPr>
          <w:rFonts w:ascii="宋体" w:hAnsi="宋体" w:hint="eastAsia"/>
          <w:b/>
          <w:szCs w:val="22"/>
        </w:rPr>
        <w:t>十二、质疑和投诉：</w:t>
      </w:r>
    </w:p>
    <w:p w14:paraId="7FE5F05F" w14:textId="77777777" w:rsidR="00AC2EAD" w:rsidRDefault="00AC2EAD" w:rsidP="00AC2EAD">
      <w:pPr>
        <w:adjustRightInd w:val="0"/>
        <w:snapToGrid w:val="0"/>
        <w:spacing w:line="360" w:lineRule="auto"/>
        <w:ind w:firstLineChars="200" w:firstLine="420"/>
        <w:rPr>
          <w:rFonts w:ascii="宋体" w:hAnsi="宋体"/>
          <w:szCs w:val="22"/>
        </w:rPr>
      </w:pPr>
      <w:r>
        <w:rPr>
          <w:rFonts w:ascii="宋体" w:hAnsi="宋体" w:hint="eastAsia"/>
          <w:szCs w:val="22"/>
        </w:rPr>
        <w:t>供应商认为招标文件、采购过程和中标、成交结果使自己的权益受到损害的，可以在知道或者应知其权益受到损害之日起七个工作日内，以书面形式向采购机构提出质疑。供应商对采购机构的质疑答复不满意或者采购机构未在规定时间内作出答复的，可以在答复期满后十五个工作日内向同级政府采购监督管理部门投诉。</w:t>
      </w:r>
    </w:p>
    <w:p w14:paraId="3343600D" w14:textId="77777777" w:rsidR="00AC2EAD" w:rsidRDefault="00AC2EAD" w:rsidP="00AC2EAD">
      <w:pPr>
        <w:adjustRightInd w:val="0"/>
        <w:snapToGrid w:val="0"/>
        <w:spacing w:line="360" w:lineRule="auto"/>
        <w:ind w:firstLineChars="200" w:firstLine="422"/>
        <w:rPr>
          <w:rFonts w:ascii="宋体" w:hAnsi="宋体"/>
          <w:b/>
          <w:szCs w:val="22"/>
        </w:rPr>
      </w:pPr>
      <w:r>
        <w:rPr>
          <w:rFonts w:ascii="宋体" w:hAnsi="宋体" w:hint="eastAsia"/>
          <w:b/>
          <w:szCs w:val="22"/>
        </w:rPr>
        <w:t>十三、其他事项：</w:t>
      </w:r>
    </w:p>
    <w:p w14:paraId="3AC8B029" w14:textId="77777777" w:rsidR="00AC2EAD" w:rsidRDefault="00AC2EAD" w:rsidP="00AC2EAD">
      <w:pPr>
        <w:adjustRightInd w:val="0"/>
        <w:snapToGrid w:val="0"/>
        <w:spacing w:line="360" w:lineRule="auto"/>
        <w:ind w:firstLineChars="200" w:firstLine="420"/>
        <w:rPr>
          <w:rFonts w:ascii="宋体" w:hAnsi="宋体"/>
          <w:szCs w:val="22"/>
        </w:rPr>
      </w:pPr>
      <w:r>
        <w:rPr>
          <w:rFonts w:ascii="宋体" w:hAnsi="宋体" w:hint="eastAsia"/>
          <w:szCs w:val="22"/>
        </w:rPr>
        <w:t>无</w:t>
      </w:r>
    </w:p>
    <w:p w14:paraId="401ADBC7" w14:textId="77777777" w:rsidR="00AC2EAD" w:rsidRDefault="00AC2EAD" w:rsidP="00AC2EAD">
      <w:pPr>
        <w:adjustRightInd w:val="0"/>
        <w:snapToGrid w:val="0"/>
        <w:spacing w:line="360" w:lineRule="auto"/>
        <w:ind w:firstLineChars="200" w:firstLine="422"/>
        <w:rPr>
          <w:rFonts w:ascii="宋体" w:hAnsi="宋体"/>
          <w:b/>
          <w:szCs w:val="22"/>
        </w:rPr>
      </w:pPr>
      <w:r>
        <w:rPr>
          <w:rFonts w:ascii="宋体" w:hAnsi="宋体" w:hint="eastAsia"/>
          <w:b/>
          <w:szCs w:val="22"/>
        </w:rPr>
        <w:t>十四、联系方式：</w:t>
      </w:r>
    </w:p>
    <w:p w14:paraId="616E34B0" w14:textId="77777777" w:rsidR="00AC2EAD" w:rsidRDefault="00AC2EAD" w:rsidP="00AC2EAD">
      <w:pPr>
        <w:adjustRightInd w:val="0"/>
        <w:snapToGrid w:val="0"/>
        <w:spacing w:line="360" w:lineRule="auto"/>
        <w:ind w:firstLineChars="200" w:firstLine="420"/>
        <w:rPr>
          <w:rFonts w:ascii="宋体" w:hAnsi="宋体"/>
          <w:szCs w:val="22"/>
        </w:rPr>
      </w:pPr>
      <w:r>
        <w:rPr>
          <w:rFonts w:ascii="宋体" w:hAnsi="宋体" w:hint="eastAsia"/>
          <w:szCs w:val="22"/>
        </w:rPr>
        <w:t>采购代理机构名称：浙江科佳工程咨询有限公司</w:t>
      </w:r>
    </w:p>
    <w:p w14:paraId="5BE82425" w14:textId="77777777" w:rsidR="00AC2EAD" w:rsidRDefault="00AC2EAD" w:rsidP="00AC2EAD">
      <w:pPr>
        <w:adjustRightInd w:val="0"/>
        <w:snapToGrid w:val="0"/>
        <w:spacing w:line="360" w:lineRule="auto"/>
        <w:ind w:firstLineChars="200" w:firstLine="420"/>
        <w:rPr>
          <w:rFonts w:ascii="宋体" w:hAnsi="宋体"/>
          <w:szCs w:val="22"/>
        </w:rPr>
      </w:pPr>
      <w:r>
        <w:rPr>
          <w:rFonts w:ascii="宋体" w:hAnsi="宋体" w:hint="eastAsia"/>
          <w:szCs w:val="22"/>
        </w:rPr>
        <w:t>地点：杭州市江干区钱潮路369号909室</w:t>
      </w:r>
    </w:p>
    <w:p w14:paraId="73BF81F8" w14:textId="77777777" w:rsidR="00AC2EAD" w:rsidRDefault="00AC2EAD" w:rsidP="00AC2EAD">
      <w:pPr>
        <w:adjustRightInd w:val="0"/>
        <w:snapToGrid w:val="0"/>
        <w:spacing w:line="360" w:lineRule="auto"/>
        <w:ind w:firstLineChars="200" w:firstLine="420"/>
        <w:rPr>
          <w:rFonts w:ascii="宋体" w:hAnsi="宋体"/>
          <w:szCs w:val="22"/>
        </w:rPr>
      </w:pPr>
      <w:r>
        <w:rPr>
          <w:rFonts w:ascii="宋体" w:hAnsi="宋体" w:hint="eastAsia"/>
          <w:szCs w:val="22"/>
        </w:rPr>
        <w:t>联系人：王工</w:t>
      </w:r>
    </w:p>
    <w:p w14:paraId="14EA01D4" w14:textId="77777777" w:rsidR="00AC2EAD" w:rsidRDefault="00AC2EAD" w:rsidP="00AC2EAD">
      <w:pPr>
        <w:adjustRightInd w:val="0"/>
        <w:snapToGrid w:val="0"/>
        <w:spacing w:line="360" w:lineRule="auto"/>
        <w:ind w:firstLineChars="200" w:firstLine="420"/>
        <w:rPr>
          <w:rFonts w:ascii="宋体" w:hAnsi="宋体"/>
          <w:szCs w:val="22"/>
        </w:rPr>
      </w:pPr>
      <w:r>
        <w:rPr>
          <w:rFonts w:ascii="宋体" w:hAnsi="宋体" w:hint="eastAsia"/>
          <w:szCs w:val="22"/>
        </w:rPr>
        <w:t>联系电话：</w:t>
      </w:r>
      <w:r>
        <w:rPr>
          <w:rFonts w:ascii="宋体" w:hAnsi="宋体"/>
          <w:szCs w:val="22"/>
        </w:rPr>
        <w:t>17091649344</w:t>
      </w:r>
    </w:p>
    <w:p w14:paraId="7054E9DF" w14:textId="77777777" w:rsidR="00AC2EAD" w:rsidRDefault="00AC2EAD" w:rsidP="00AC2EAD">
      <w:pPr>
        <w:adjustRightInd w:val="0"/>
        <w:snapToGrid w:val="0"/>
        <w:spacing w:line="360" w:lineRule="auto"/>
        <w:ind w:firstLineChars="200" w:firstLine="420"/>
        <w:rPr>
          <w:rFonts w:ascii="宋体" w:hAnsi="宋体"/>
          <w:szCs w:val="22"/>
        </w:rPr>
      </w:pPr>
      <w:r>
        <w:rPr>
          <w:rFonts w:ascii="宋体" w:hAnsi="宋体" w:hint="eastAsia"/>
          <w:szCs w:val="22"/>
        </w:rPr>
        <w:t>传真：0571-85105075</w:t>
      </w:r>
    </w:p>
    <w:p w14:paraId="50EF0C1B" w14:textId="77777777" w:rsidR="00174F59" w:rsidRDefault="00174F59"/>
    <w:sectPr w:rsidR="00174F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75F01" w14:textId="77777777" w:rsidR="00AC2EAD" w:rsidRDefault="00AC2EAD" w:rsidP="00AC2EAD">
      <w:r>
        <w:separator/>
      </w:r>
    </w:p>
  </w:endnote>
  <w:endnote w:type="continuationSeparator" w:id="0">
    <w:p w14:paraId="786B9847" w14:textId="77777777" w:rsidR="00AC2EAD" w:rsidRDefault="00AC2EAD" w:rsidP="00AC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6C69C" w14:textId="77777777" w:rsidR="00AC2EAD" w:rsidRDefault="00AC2EAD" w:rsidP="00AC2EAD">
      <w:r>
        <w:separator/>
      </w:r>
    </w:p>
  </w:footnote>
  <w:footnote w:type="continuationSeparator" w:id="0">
    <w:p w14:paraId="7A1DF5BB" w14:textId="77777777" w:rsidR="00AC2EAD" w:rsidRDefault="00AC2EAD" w:rsidP="00AC2E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122"/>
    <w:rsid w:val="00174F59"/>
    <w:rsid w:val="00AC2EAD"/>
    <w:rsid w:val="00AF7122"/>
    <w:rsid w:val="00EB3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A6DA350-4333-4F5D-BEA0-97F9CD4D8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2EA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2EA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C2EAD"/>
    <w:rPr>
      <w:sz w:val="18"/>
      <w:szCs w:val="18"/>
    </w:rPr>
  </w:style>
  <w:style w:type="paragraph" w:styleId="a5">
    <w:name w:val="footer"/>
    <w:basedOn w:val="a"/>
    <w:link w:val="a6"/>
    <w:uiPriority w:val="99"/>
    <w:unhideWhenUsed/>
    <w:rsid w:val="00AC2EA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C2EA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360335662@qq.com</dc:creator>
  <cp:keywords/>
  <dc:description/>
  <cp:lastModifiedBy>360335662@qq.com</cp:lastModifiedBy>
  <cp:revision>2</cp:revision>
  <dcterms:created xsi:type="dcterms:W3CDTF">2018-03-20T13:18:00Z</dcterms:created>
  <dcterms:modified xsi:type="dcterms:W3CDTF">2018-03-20T13:21:00Z</dcterms:modified>
</cp:coreProperties>
</file>